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2025/165623</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rPr>
          <w:trHeight w:val="269"/>
        </w:trPr>
        <w:tc>
          <w:tcPr>
            <w:tcW w:w="0" w:type="auto"/>
            <w:vMerge w:val="restart"/>
          </w:tcPr>
          <w:p w:rsidR="006F6336" w:rsidRPr="00A51BF9" w:rsidRDefault="00D853EB" w:rsidP="00A51BF9">
            <w:pPr>
              <w:pStyle w:val="stBilgi"/>
              <w:tabs>
                <w:tab w:val="left" w:pos="708"/>
              </w:tabs>
              <w:rPr>
                <w:b/>
                <w:sz w:val="20"/>
              </w:rPr>
            </w:pPr>
            <w:r w:rsidRPr="00A51BF9">
              <w:rPr>
                <w:b/>
                <w:sz w:val="18"/>
              </w:rPr>
              <w:t>Sıra No</w:t>
            </w:r>
          </w:p>
        </w:tc>
        <w:tc>
          <w:tcPr>
            <w:tcW w:w="0" w:type="auto"/>
            <w:vMerge w:val="restart"/>
          </w:tcPr>
          <w:p w:rsidR="006F6336" w:rsidRPr="00A51BF9" w:rsidRDefault="006F6336" w:rsidP="0012093D">
            <w:pPr>
              <w:pStyle w:val="stBilgi"/>
              <w:rPr>
                <w:b/>
                <w:sz w:val="18"/>
              </w:rPr>
            </w:pPr>
          </w:p>
          <w:p w:rsidR="006F6336" w:rsidRPr="00A51BF9" w:rsidRDefault="006F6336" w:rsidP="00C35E43">
            <w:pPr>
              <w:pStyle w:val="stBilgi"/>
              <w:rPr>
                <w:sz w:val="20"/>
              </w:rPr>
            </w:pPr>
            <w:r w:rsidRPr="00A51BF9">
              <w:rPr>
                <w:b/>
                <w:sz w:val="18"/>
              </w:rPr>
              <w:t xml:space="preserve">     İş Kaleminin Adı ve Kısa Açıklaması</w:t>
            </w:r>
            <w:r w:rsidR="00C35E43" w:rsidRPr="00A51BF9">
              <w:rPr>
                <w:szCs w:val="24"/>
                <w:vertAlign w:val="superscript"/>
              </w:rPr>
              <w:t>3</w:t>
            </w:r>
          </w:p>
        </w:tc>
        <w:tc>
          <w:tcPr>
            <w:tcW w:w="0" w:type="auto"/>
          </w:tcPr>
          <w:p w:rsidR="006F6336" w:rsidRPr="00A51BF9" w:rsidRDefault="006F6336" w:rsidP="0012093D">
            <w:pPr>
              <w:pStyle w:val="stBilgi"/>
              <w:rPr>
                <w:sz w:val="20"/>
              </w:rPr>
            </w:pPr>
          </w:p>
        </w:tc>
        <w:tc>
          <w:tcPr>
            <w:tcW w:w="0" w:type="auto"/>
            <w:gridSpan w:val="2"/>
          </w:tcPr>
          <w:p w:rsidR="006F6336" w:rsidRPr="00A51BF9" w:rsidRDefault="006F6336" w:rsidP="0012093D">
            <w:pPr>
              <w:pStyle w:val="stBilgi"/>
              <w:rPr>
                <w:sz w:val="20"/>
                <w:vertAlign w:val="superscript"/>
              </w:rPr>
            </w:pPr>
            <w:r w:rsidRPr="00A51BF9">
              <w:rPr>
                <w:b/>
                <w:sz w:val="20"/>
              </w:rPr>
              <w:t xml:space="preserve">        Miktarı</w:t>
            </w:r>
          </w:p>
        </w:tc>
        <w:tc>
          <w:tcPr>
            <w:tcW w:w="0" w:type="auto"/>
            <w:vMerge w:val="restart"/>
          </w:tcPr>
          <w:p w:rsidR="006F6336" w:rsidRPr="00A51BF9" w:rsidRDefault="006F6336" w:rsidP="00A51BF9">
            <w:pPr>
              <w:pStyle w:val="stBilgi"/>
              <w:jc w:val="center"/>
              <w:rPr>
                <w:b/>
                <w:sz w:val="18"/>
              </w:rPr>
            </w:pPr>
          </w:p>
          <w:p w:rsidR="006F6336" w:rsidRPr="00A51BF9" w:rsidRDefault="006F6336" w:rsidP="00A51BF9">
            <w:pPr>
              <w:pStyle w:val="stBilgi"/>
              <w:jc w:val="center"/>
              <w:rPr>
                <w:b/>
                <w:sz w:val="20"/>
              </w:rPr>
            </w:pPr>
            <w:r w:rsidRPr="00A51BF9">
              <w:rPr>
                <w:b/>
                <w:sz w:val="18"/>
              </w:rPr>
              <w:t>Teklif Edilen</w:t>
            </w:r>
            <w:r w:rsidR="000378D8" w:rsidRPr="00A51BF9">
              <w:rPr>
                <w:szCs w:val="24"/>
                <w:vertAlign w:val="superscript"/>
              </w:rPr>
              <w:t>4</w:t>
            </w:r>
            <w:r w:rsidRPr="00A51BF9">
              <w:rPr>
                <w:b/>
                <w:sz w:val="18"/>
              </w:rPr>
              <w:t xml:space="preserve">       Birim Fiyat</w:t>
            </w:r>
          </w:p>
        </w:tc>
        <w:tc>
          <w:tcPr>
            <w:tcW w:w="0" w:type="auto"/>
            <w:vMerge w:val="restart"/>
          </w:tcPr>
          <w:p w:rsidR="006F6336" w:rsidRPr="00A51BF9" w:rsidRDefault="006F6336" w:rsidP="0012093D">
            <w:pPr>
              <w:pStyle w:val="stBilgi"/>
              <w:rPr>
                <w:b/>
                <w:sz w:val="18"/>
              </w:rPr>
            </w:pPr>
            <w:r w:rsidRPr="00A51BF9">
              <w:rPr>
                <w:b/>
                <w:sz w:val="18"/>
              </w:rPr>
              <w:t xml:space="preserve">         </w:t>
            </w:r>
          </w:p>
          <w:p w:rsidR="006F6336" w:rsidRPr="00A51BF9" w:rsidRDefault="006F6336" w:rsidP="0012093D">
            <w:pPr>
              <w:pStyle w:val="stBilgi"/>
              <w:rPr>
                <w:b/>
                <w:sz w:val="20"/>
              </w:rPr>
            </w:pPr>
            <w:r w:rsidRPr="00A51BF9">
              <w:rPr>
                <w:b/>
                <w:sz w:val="18"/>
              </w:rPr>
              <w:t xml:space="preserve">        Tutarı</w:t>
            </w:r>
          </w:p>
        </w:tc>
      </w:tr>
      <w:tr w:rsidR="00A51BF9" w:rsidRPr="00DC723F" w:rsidTr="0048115E">
        <w:trPr>
          <w:trHeight w:val="455"/>
        </w:trPr>
        <w:tc>
          <w:tcPr>
            <w:tcW w:w="0" w:type="auto"/>
            <w:vMerge/>
          </w:tcPr>
          <w:p w:rsidR="006F6336" w:rsidRPr="00A51BF9" w:rsidRDefault="006F6336" w:rsidP="00A51BF9">
            <w:pPr>
              <w:pStyle w:val="stBilgi"/>
              <w:tabs>
                <w:tab w:val="left" w:pos="708"/>
              </w:tabs>
              <w:rPr>
                <w:sz w:val="20"/>
              </w:rPr>
            </w:pPr>
          </w:p>
        </w:tc>
        <w:tc>
          <w:tcPr>
            <w:tcW w:w="0" w:type="auto"/>
            <w:vMerge/>
          </w:tcPr>
          <w:p w:rsidR="006F6336" w:rsidRPr="00A51BF9" w:rsidRDefault="006F6336" w:rsidP="0012093D">
            <w:pPr>
              <w:pStyle w:val="stBilgi"/>
              <w:rPr>
                <w:sz w:val="20"/>
              </w:rPr>
            </w:pPr>
          </w:p>
        </w:tc>
        <w:tc>
          <w:tcPr>
            <w:tcW w:w="0" w:type="auto"/>
          </w:tcPr>
          <w:p w:rsidR="006F6336" w:rsidRPr="00A51BF9" w:rsidRDefault="006F6336" w:rsidP="0012093D">
            <w:pPr>
              <w:pStyle w:val="stBilgi"/>
              <w:rPr>
                <w:sz w:val="20"/>
              </w:rPr>
            </w:pPr>
            <w:r w:rsidRPr="00A51BF9">
              <w:rPr>
                <w:b/>
                <w:sz w:val="18"/>
              </w:rPr>
              <w:t>Birimi</w:t>
            </w:r>
          </w:p>
        </w:tc>
        <w:tc>
          <w:tcPr>
            <w:tcW w:w="0" w:type="auto"/>
          </w:tcPr>
          <w:p w:rsidR="006F6336" w:rsidRPr="00A51BF9" w:rsidRDefault="006F6336" w:rsidP="0012093D">
            <w:pPr>
              <w:pStyle w:val="stBilgi"/>
              <w:rPr>
                <w:b/>
                <w:sz w:val="20"/>
              </w:rPr>
            </w:pPr>
            <w:r w:rsidRPr="00A51BF9">
              <w:rPr>
                <w:b/>
                <w:sz w:val="20"/>
              </w:rPr>
              <w:t>İşçi sayısı</w:t>
            </w:r>
          </w:p>
        </w:tc>
        <w:tc>
          <w:tcPr>
            <w:tcW w:w="0" w:type="auto"/>
          </w:tcPr>
          <w:p w:rsidR="006F6336" w:rsidRPr="00A51BF9" w:rsidRDefault="006F6336" w:rsidP="0012093D">
            <w:pPr>
              <w:pStyle w:val="stBilgi"/>
              <w:rPr>
                <w:b/>
                <w:sz w:val="20"/>
              </w:rPr>
            </w:pPr>
            <w:r w:rsidRPr="00A51BF9">
              <w:rPr>
                <w:b/>
                <w:sz w:val="20"/>
              </w:rPr>
              <w:t>Ay/gün/saat</w:t>
            </w:r>
          </w:p>
        </w:tc>
        <w:tc>
          <w:tcPr>
            <w:tcW w:w="0" w:type="auto"/>
            <w:vMerge/>
          </w:tcPr>
          <w:p w:rsidR="006F6336" w:rsidRPr="00A51BF9" w:rsidRDefault="006F6336" w:rsidP="0012093D">
            <w:pPr>
              <w:pStyle w:val="stBilgi"/>
              <w:rPr>
                <w:sz w:val="20"/>
              </w:rPr>
            </w:pPr>
          </w:p>
        </w:tc>
        <w:tc>
          <w:tcPr>
            <w:tcW w:w="0" w:type="auto"/>
            <w:vMerge/>
          </w:tcPr>
          <w:p w:rsidR="006F6336" w:rsidRPr="00A51BF9" w:rsidRDefault="006F6336" w:rsidP="0012093D">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Network, Donanım, Teknik Destek ve Yazılım Bakım Elemanı(Brüt asgari ücretin %100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4</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2</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Network, Donanım, Teknik Destek ve Yazılım Bakım Elemanı(Brüt asgari ücretin %90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4</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rPr>
          <w:trHeight w:val="372"/>
        </w:trPr>
        <w:tc>
          <w:tcPr>
            <w:tcW w:w="0" w:type="auto"/>
            <w:gridSpan w:val="6"/>
          </w:tcPr>
          <w:p w:rsidR="00923F45" w:rsidRPr="00A51BF9" w:rsidRDefault="009D71EB" w:rsidP="003870DF">
            <w:pPr>
              <w:jc w:val="both"/>
              <w:rPr>
                <w:sz w:val="20"/>
                <w:vertAlign w:val="superscript"/>
              </w:rPr>
            </w:pPr>
            <w:r w:rsidRPr="00A51BF9">
              <w:rPr>
                <w:b/>
                <w:sz w:val="20"/>
              </w:rPr>
              <w:t xml:space="preserve">  </w:t>
            </w:r>
            <w:r w:rsidRPr="00A51BF9">
              <w:rPr>
                <w:sz w:val="20"/>
              </w:rPr>
              <w:t xml:space="preserve">                                                                                                    </w:t>
            </w:r>
            <w:r w:rsidRPr="00A51BF9">
              <w:rPr>
                <w:b/>
                <w:bCs/>
                <w:sz w:val="20"/>
              </w:rPr>
              <w:t>I. ARA TOPLAM</w:t>
            </w:r>
            <w:r w:rsidRPr="00A51BF9">
              <w:rPr>
                <w:sz w:val="20"/>
              </w:rPr>
              <w:t xml:space="preserve"> </w:t>
            </w:r>
            <w:r w:rsidR="00923F45" w:rsidRPr="00A51BF9">
              <w:rPr>
                <w:sz w:val="20"/>
              </w:rPr>
              <w:t>(K.D.V Hariç)</w:t>
            </w:r>
            <w:r w:rsidR="00923F45" w:rsidRPr="00A51BF9">
              <w:rPr>
                <w:sz w:val="20"/>
                <w:vertAlign w:val="superscript"/>
              </w:rPr>
              <w:t>5</w:t>
            </w:r>
          </w:p>
        </w:tc>
        <w:tc>
          <w:tcPr>
            <w:tcW w:w="0" w:type="auto"/>
          </w:tcPr>
          <w:p w:rsidR="00923F45" w:rsidRPr="00A51BF9" w:rsidRDefault="00923F45" w:rsidP="00923F45">
            <w:pPr>
              <w:rPr>
                <w:sz w:val="20"/>
              </w:rPr>
            </w:pP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MANAVGAT DEVLET HASTANESİ (SBYS) SAĞLIK BİLGİ YÖNETİM SİSTEMİ HİZMETİ ALIMI</w:t>
            </w:r>
          </w:p>
        </w:tc>
        <w:tc>
          <w:tcPr>
            <w:tcW w:w="0" w:type="auto"/>
          </w:tcPr>
          <w:p w:rsidR="00923F45" w:rsidRPr="00A51BF9" w:rsidRDefault="00923F45" w:rsidP="004E73E2">
            <w:pPr>
              <w:pStyle w:val="stBilgi"/>
              <w:rPr>
                <w:sz w:val="20"/>
              </w:rPr>
            </w:pPr>
            <w:r w:rsidRPr="00A51BF9">
              <w:rPr>
                <w:rFonts w:ascii="Calibri" w:eastAsia="SimSun" w:hAnsi="Calibri" w:cs="Arial"/>
                <w:sz w:val="20"/>
              </w:rPr>
              <w:t>ay</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rPr>
          <w:trHeight w:val="277"/>
        </w:trPr>
        <w:tc>
          <w:tcPr>
            <w:tcW w:w="0" w:type="auto"/>
            <w:gridSpan w:val="6"/>
          </w:tcPr>
          <w:p w:rsidR="00923F45" w:rsidRPr="00A51BF9" w:rsidRDefault="0074346B" w:rsidP="003870DF">
            <w:pPr>
              <w:jc w:val="both"/>
              <w:rPr>
                <w:sz w:val="20"/>
                <w:vertAlign w:val="superscript"/>
              </w:rPr>
            </w:pPr>
            <w:r w:rsidRPr="00A51BF9">
              <w:rPr>
                <w:b/>
                <w:bCs/>
                <w:sz w:val="20"/>
              </w:rPr>
              <w:t xml:space="preserve">                                                                   </w:t>
            </w:r>
            <w:r w:rsidR="00582060" w:rsidRPr="00A51BF9">
              <w:rPr>
                <w:b/>
                <w:bCs/>
                <w:sz w:val="20"/>
              </w:rPr>
              <w:t xml:space="preserve">                               </w:t>
            </w:r>
            <w:r w:rsidR="00AB3064" w:rsidRPr="00A51BF9">
              <w:rPr>
                <w:b/>
                <w:bCs/>
                <w:sz w:val="20"/>
              </w:rPr>
              <w:t>II.  ARA TOPLAM</w:t>
            </w:r>
            <w:r w:rsidR="00AB3064" w:rsidRPr="00A51BF9">
              <w:rPr>
                <w:sz w:val="20"/>
              </w:rPr>
              <w:t xml:space="preserve"> </w:t>
            </w:r>
            <w:r w:rsidR="00923F45" w:rsidRPr="00A51BF9">
              <w:rPr>
                <w:sz w:val="20"/>
              </w:rPr>
              <w:t>(K.D.V. Hariç)</w:t>
            </w:r>
            <w:r w:rsidR="00923F45" w:rsidRPr="00A51BF9">
              <w:rPr>
                <w:szCs w:val="24"/>
                <w:vertAlign w:val="superscript"/>
              </w:rPr>
              <w:t>7</w:t>
            </w:r>
          </w:p>
        </w:tc>
        <w:tc>
          <w:tcPr>
            <w:tcW w:w="0" w:type="auto"/>
          </w:tcPr>
          <w:p w:rsidR="00923F45" w:rsidRPr="00A51BF9" w:rsidRDefault="00923F45" w:rsidP="00923F45">
            <w:pPr>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